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EF" w:rsidRDefault="00EF37EF" w:rsidP="00EF37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年中南财经政法大学“研究生创新教育计划”在研资助项目结项情况一览表</w:t>
      </w:r>
    </w:p>
    <w:tbl>
      <w:tblPr>
        <w:tblW w:w="9821" w:type="dxa"/>
        <w:tblInd w:w="-318" w:type="dxa"/>
        <w:tblLook w:val="04A0"/>
      </w:tblPr>
      <w:tblGrid>
        <w:gridCol w:w="710"/>
        <w:gridCol w:w="1276"/>
        <w:gridCol w:w="1701"/>
        <w:gridCol w:w="1414"/>
        <w:gridCol w:w="3226"/>
        <w:gridCol w:w="1078"/>
        <w:gridCol w:w="416"/>
      </w:tblGrid>
      <w:tr w:rsidR="00EF37EF" w:rsidTr="00EF37EF">
        <w:trPr>
          <w:trHeight w:val="45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项目编号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所属单位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项目类型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处理意见</w:t>
            </w:r>
          </w:p>
        </w:tc>
      </w:tr>
      <w:tr w:rsidR="00EF37EF" w:rsidTr="00EF37EF">
        <w:trPr>
          <w:trHeight w:val="4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 w:rsidR="00EF37EF" w:rsidTr="00EF37EF">
        <w:trPr>
          <w:trHeight w:val="4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 w:rsidR="00EF37EF" w:rsidTr="00EF37EF">
        <w:trPr>
          <w:trHeight w:val="4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 w:rsidR="00EF37EF" w:rsidTr="00EF37EF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48" w:rsidRPr="00652F48" w:rsidRDefault="00652F48" w:rsidP="00652F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2F48">
              <w:rPr>
                <w:rFonts w:ascii="宋体" w:hAnsi="宋体" w:cs="宋体" w:hint="eastAsia"/>
                <w:sz w:val="20"/>
                <w:szCs w:val="20"/>
              </w:rPr>
              <w:t>2013JY08</w:t>
            </w:r>
          </w:p>
          <w:p w:rsidR="00EF37EF" w:rsidRDefault="00EF37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AE528D" w:rsidP="00AE52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信息安全与工程学院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AE52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研究生教育教学理论研究课题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AE528D"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基于项目管理的研究生创新能力培养模式研究——以中南财经政法大学信息与安全工程学院为例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AE52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结项</w:t>
            </w:r>
          </w:p>
        </w:tc>
      </w:tr>
      <w:tr w:rsidR="00EF37EF" w:rsidTr="00EF37EF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AE52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2013JY07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AE52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信息安全与工程学院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AE52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研究生教育教学理论研究课题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AE528D" w:rsidP="00B224B3"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专业学位</w:t>
            </w:r>
            <w:r w:rsidR="00B224B3">
              <w:rPr>
                <w:rFonts w:ascii="宋体" w:hAnsi="宋体" w:cs="宋体" w:hint="eastAsia"/>
                <w:sz w:val="20"/>
                <w:szCs w:val="20"/>
              </w:rPr>
              <w:t>教育</w:t>
            </w:r>
            <w:r w:rsidR="00894DAB">
              <w:rPr>
                <w:rFonts w:ascii="宋体" w:hAnsi="宋体" w:cs="宋体" w:hint="eastAsia"/>
                <w:sz w:val="20"/>
                <w:szCs w:val="20"/>
              </w:rPr>
              <w:t>发展</w:t>
            </w:r>
            <w:r>
              <w:rPr>
                <w:rFonts w:ascii="宋体" w:hAnsi="宋体" w:cs="宋体" w:hint="eastAsia"/>
                <w:sz w:val="20"/>
                <w:szCs w:val="20"/>
              </w:rPr>
              <w:t>背景下研究生导师队伍的建设研究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AE52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刘朝阳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结项</w:t>
            </w:r>
          </w:p>
        </w:tc>
      </w:tr>
      <w:tr w:rsidR="00EF37EF" w:rsidTr="00EF37EF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AE52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2015RT05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AE52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信息安全与工程学院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3C0B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C0B90">
              <w:rPr>
                <w:rFonts w:ascii="宋体" w:hAnsi="宋体" w:cs="宋体" w:hint="eastAsia"/>
                <w:sz w:val="20"/>
                <w:szCs w:val="20"/>
              </w:rPr>
              <w:t>融通型拔尖创新人才培养项目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AE528D" w:rsidP="00FB6253"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农村突发性水环境污染损害鉴定评估</w:t>
            </w:r>
            <w:r w:rsidR="00FB6253">
              <w:rPr>
                <w:rFonts w:ascii="宋体" w:hAnsi="宋体" w:cs="宋体" w:hint="eastAsia"/>
                <w:sz w:val="20"/>
                <w:szCs w:val="20"/>
              </w:rPr>
              <w:t>及</w:t>
            </w:r>
            <w:r>
              <w:rPr>
                <w:rFonts w:ascii="宋体" w:hAnsi="宋体" w:cs="宋体" w:hint="eastAsia"/>
                <w:sz w:val="20"/>
                <w:szCs w:val="20"/>
              </w:rPr>
              <w:t>应用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AE52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张敬东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结项</w:t>
            </w:r>
          </w:p>
        </w:tc>
      </w:tr>
      <w:tr w:rsidR="00EF37EF" w:rsidTr="00EF37EF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D160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2015JY23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D160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信息安全与工程学院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705DA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05DAF">
              <w:rPr>
                <w:rFonts w:ascii="宋体" w:hAnsi="宋体" w:cs="宋体" w:hint="eastAsia"/>
                <w:sz w:val="20"/>
                <w:szCs w:val="20"/>
              </w:rPr>
              <w:t>研究生教育教学理论研究项目（教学理论研究）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D1601B"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环境管理专业研究生跨学科培养模式研究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D160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杨俊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CB5B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结项</w:t>
            </w:r>
          </w:p>
        </w:tc>
      </w:tr>
      <w:tr w:rsidR="00EF37EF" w:rsidTr="00EF37EF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F70F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2015AL08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F70F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信息安全与工程学院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3166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166E4">
              <w:rPr>
                <w:rFonts w:ascii="宋体" w:hAnsi="宋体" w:cs="宋体" w:hint="eastAsia"/>
                <w:sz w:val="20"/>
                <w:szCs w:val="20"/>
              </w:rPr>
              <w:t>专业学位研究生课程案例库建设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033127"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计算机技术全日制专业研究生课程案例库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03312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金大卫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结项</w:t>
            </w:r>
          </w:p>
        </w:tc>
      </w:tr>
      <w:tr w:rsidR="00EF37EF" w:rsidTr="00EF37EF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03312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2015S1405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F70F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信息安全与工程学院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03312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硕士生实践创新课题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033127"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电子行业从业人员的职业环境健康风险评估及其应对措施研究——以芯片制造业为例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03312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伍紫贤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AC073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结项</w:t>
            </w:r>
          </w:p>
        </w:tc>
      </w:tr>
      <w:tr w:rsidR="00EF37EF" w:rsidTr="00EF37EF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7A1BA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2015</w:t>
            </w:r>
            <w:r w:rsidR="00EF37EF">
              <w:rPr>
                <w:rFonts w:ascii="宋体" w:hAnsi="宋体" w:cs="宋体" w:hint="eastAsia"/>
                <w:sz w:val="20"/>
                <w:szCs w:val="20"/>
              </w:rPr>
              <w:t>S1</w:t>
            </w:r>
            <w:r>
              <w:rPr>
                <w:rFonts w:ascii="宋体" w:hAnsi="宋体" w:cs="宋体" w:hint="eastAsia"/>
                <w:sz w:val="20"/>
                <w:szCs w:val="20"/>
              </w:rPr>
              <w:t>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F70F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信息安全与工程学院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硕士生实践创新课题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7A1BAF"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腐败行为</w:t>
            </w:r>
            <w:r w:rsidR="00EB0CF1">
              <w:rPr>
                <w:rFonts w:ascii="宋体" w:hAnsi="宋体" w:cs="宋体" w:hint="eastAsia"/>
                <w:sz w:val="20"/>
                <w:szCs w:val="20"/>
              </w:rPr>
              <w:t>识别</w:t>
            </w:r>
            <w:r w:rsidR="00B233BE">
              <w:rPr>
                <w:rFonts w:ascii="宋体" w:hAnsi="宋体" w:cs="宋体" w:hint="eastAsia"/>
                <w:sz w:val="20"/>
                <w:szCs w:val="20"/>
              </w:rPr>
              <w:t>方法研究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7A1BA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覃晓玲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结项</w:t>
            </w:r>
          </w:p>
        </w:tc>
      </w:tr>
      <w:tr w:rsidR="00EF37EF" w:rsidTr="00EF37EF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 w:rsidP="00D638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</w:t>
            </w:r>
            <w:r w:rsidR="00D6383C">
              <w:rPr>
                <w:rFonts w:ascii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sz w:val="20"/>
                <w:szCs w:val="20"/>
              </w:rPr>
              <w:t>S1</w:t>
            </w:r>
            <w:r w:rsidR="00D6383C">
              <w:rPr>
                <w:rFonts w:ascii="宋体" w:hAnsi="宋体" w:cs="宋体" w:hint="eastAsia"/>
                <w:sz w:val="20"/>
                <w:szCs w:val="20"/>
              </w:rPr>
              <w:t>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F70F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信息安全与工程学院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EF37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硕士生实践创新课题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D6383C"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科学的第四范式在金融业中的运用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D638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李天一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EF" w:rsidRDefault="00D638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结项</w:t>
            </w:r>
          </w:p>
        </w:tc>
      </w:tr>
      <w:tr w:rsidR="00367234" w:rsidTr="00EF37EF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367234" w:rsidP="00C26E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367234" w:rsidP="00C26E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2015S1402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367234" w:rsidP="00C26E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信息安全与工程学院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367234" w:rsidP="00C26E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硕士生实践创新课题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367234" w:rsidP="00C26EF7"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银行信息安全风险评估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367234" w:rsidP="00C26E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乔悦怿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367234" w:rsidP="00C26E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结项</w:t>
            </w:r>
          </w:p>
        </w:tc>
      </w:tr>
      <w:tr w:rsidR="00367234" w:rsidTr="00EF37EF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BB576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4A5B34" w:rsidP="00E20324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2015S1404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BB576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信息安全与工程学院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4D6C0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硕士生实践创新课题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4D6C03">
            <w:pPr>
              <w:jc w:val="both"/>
              <w:rPr>
                <w:rFonts w:ascii="宋体" w:hAnsi="宋体" w:cs="宋体" w:hint="eastAsia"/>
                <w:sz w:val="20"/>
                <w:szCs w:val="20"/>
              </w:rPr>
            </w:pPr>
            <w:r w:rsidRPr="004D6C03">
              <w:rPr>
                <w:rFonts w:ascii="宋体" w:hAnsi="宋体" w:cs="宋体" w:hint="eastAsia"/>
                <w:sz w:val="20"/>
                <w:szCs w:val="20"/>
              </w:rPr>
              <w:t>基于复杂事件处理的算法交易研究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4D6C0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4D6C03">
              <w:rPr>
                <w:rFonts w:ascii="宋体" w:hAnsi="宋体" w:cs="宋体" w:hint="eastAsia"/>
                <w:sz w:val="20"/>
                <w:szCs w:val="20"/>
              </w:rPr>
              <w:t>施斯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4D6C0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延期</w:t>
            </w:r>
          </w:p>
        </w:tc>
      </w:tr>
      <w:tr w:rsidR="00367234" w:rsidTr="00EF37EF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BB57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BB576C" w:rsidP="00BB57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B576C">
              <w:rPr>
                <w:rFonts w:ascii="宋体" w:hAnsi="宋体" w:cs="宋体"/>
                <w:sz w:val="20"/>
                <w:szCs w:val="20"/>
              </w:rPr>
              <w:t>2015S140</w:t>
            </w: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BB57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信息安全与工程学院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4D6C0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硕士生实践创新课题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4D6C03"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  <w:r w:rsidRPr="004D6C03">
              <w:rPr>
                <w:rFonts w:ascii="宋体" w:hAnsi="宋体" w:cs="宋体" w:hint="eastAsia"/>
                <w:sz w:val="20"/>
                <w:szCs w:val="20"/>
              </w:rPr>
              <w:t>过度自信与公司信息环境的关系探究——基于中国</w:t>
            </w:r>
            <w:r w:rsidRPr="004D6C03">
              <w:rPr>
                <w:rFonts w:ascii="宋体" w:hAnsi="宋体" w:cs="宋体" w:hint="eastAsia"/>
                <w:sz w:val="20"/>
                <w:szCs w:val="20"/>
              </w:rPr>
              <w:t>A</w:t>
            </w:r>
            <w:r w:rsidRPr="004D6C03">
              <w:rPr>
                <w:rFonts w:ascii="宋体" w:hAnsi="宋体" w:cs="宋体" w:hint="eastAsia"/>
                <w:sz w:val="20"/>
                <w:szCs w:val="20"/>
              </w:rPr>
              <w:t>股市场的研究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4D6C0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D6C03">
              <w:rPr>
                <w:rFonts w:ascii="宋体" w:hAnsi="宋体" w:cs="宋体" w:hint="eastAsia"/>
                <w:sz w:val="20"/>
                <w:szCs w:val="20"/>
              </w:rPr>
              <w:t>冯璐茜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4" w:rsidRDefault="004D6C0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延期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33127"/>
    <w:rsid w:val="000878C4"/>
    <w:rsid w:val="003166E4"/>
    <w:rsid w:val="00323B43"/>
    <w:rsid w:val="00367234"/>
    <w:rsid w:val="003C0B90"/>
    <w:rsid w:val="003D37D8"/>
    <w:rsid w:val="00426133"/>
    <w:rsid w:val="004358AB"/>
    <w:rsid w:val="004A5B34"/>
    <w:rsid w:val="004D6C03"/>
    <w:rsid w:val="00552BA5"/>
    <w:rsid w:val="006312EC"/>
    <w:rsid w:val="00652F48"/>
    <w:rsid w:val="00705DAF"/>
    <w:rsid w:val="007A1BAF"/>
    <w:rsid w:val="007B440F"/>
    <w:rsid w:val="007C217F"/>
    <w:rsid w:val="00894DAB"/>
    <w:rsid w:val="008B7726"/>
    <w:rsid w:val="00AC0734"/>
    <w:rsid w:val="00AE528D"/>
    <w:rsid w:val="00B224B3"/>
    <w:rsid w:val="00B233BE"/>
    <w:rsid w:val="00BB576C"/>
    <w:rsid w:val="00CB5B66"/>
    <w:rsid w:val="00CD72B5"/>
    <w:rsid w:val="00D1601B"/>
    <w:rsid w:val="00D31D50"/>
    <w:rsid w:val="00D6383C"/>
    <w:rsid w:val="00E02C5B"/>
    <w:rsid w:val="00E20324"/>
    <w:rsid w:val="00EB0CF1"/>
    <w:rsid w:val="00EF37EF"/>
    <w:rsid w:val="00F70F73"/>
    <w:rsid w:val="00FB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付慧娟</cp:lastModifiedBy>
  <cp:revision>36</cp:revision>
  <dcterms:created xsi:type="dcterms:W3CDTF">2008-09-11T17:20:00Z</dcterms:created>
  <dcterms:modified xsi:type="dcterms:W3CDTF">2016-07-08T08:09:00Z</dcterms:modified>
</cp:coreProperties>
</file>